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30A8" w14:textId="5AFE4052" w:rsidR="008149C0" w:rsidRDefault="00D93A64">
      <w:pPr>
        <w:rPr>
          <w:sz w:val="36"/>
          <w:szCs w:val="36"/>
        </w:rPr>
      </w:pPr>
      <w:r w:rsidRPr="00D93A64">
        <w:rPr>
          <w:sz w:val="36"/>
          <w:szCs w:val="36"/>
        </w:rPr>
        <w:t>Handout #1:  Looking at how a type of government works</w:t>
      </w:r>
      <w:r>
        <w:rPr>
          <w:sz w:val="36"/>
          <w:szCs w:val="36"/>
        </w:rPr>
        <w:t>.</w:t>
      </w:r>
    </w:p>
    <w:p w14:paraId="188F042D" w14:textId="77777777" w:rsidR="00D93A64" w:rsidRDefault="00D93A64">
      <w:pPr>
        <w:rPr>
          <w:sz w:val="36"/>
          <w:szCs w:val="36"/>
        </w:rPr>
      </w:pPr>
    </w:p>
    <w:p w14:paraId="2FC78FBD" w14:textId="20E4A572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Select a partner to work with for research and reporting&gt;</w:t>
      </w:r>
    </w:p>
    <w:p w14:paraId="1F31F88B" w14:textId="30B9FA24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Take the sheet with your assigned country, look up the country and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government and answer the questions of the Sheet.</w:t>
      </w:r>
    </w:p>
    <w:p w14:paraId="53ADC2C0" w14:textId="7F4C4104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and your partner will </w:t>
      </w:r>
      <w:proofErr w:type="gramStart"/>
      <w:r>
        <w:rPr>
          <w:sz w:val="24"/>
          <w:szCs w:val="24"/>
        </w:rPr>
        <w:t>report out</w:t>
      </w:r>
      <w:proofErr w:type="gramEnd"/>
      <w:r>
        <w:rPr>
          <w:sz w:val="24"/>
          <w:szCs w:val="24"/>
        </w:rPr>
        <w:t xml:space="preserve"> to the class what you have found. </w:t>
      </w:r>
    </w:p>
    <w:p w14:paraId="37B0A62E" w14:textId="77777777" w:rsidR="00D93A64" w:rsidRDefault="00D93A64" w:rsidP="00D93A64">
      <w:pPr>
        <w:rPr>
          <w:sz w:val="24"/>
          <w:szCs w:val="24"/>
        </w:rPr>
      </w:pPr>
    </w:p>
    <w:p w14:paraId="07F7ADC9" w14:textId="77777777" w:rsidR="00D93A64" w:rsidRDefault="00D93A64" w:rsidP="00D93A64">
      <w:pPr>
        <w:rPr>
          <w:sz w:val="24"/>
          <w:szCs w:val="24"/>
        </w:rPr>
      </w:pPr>
    </w:p>
    <w:p w14:paraId="04299764" w14:textId="5B03FA95" w:rsidR="00D93A64" w:rsidRPr="00D93A64" w:rsidRDefault="00D93A64" w:rsidP="00D93A6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B11F4A" wp14:editId="73E40E6A">
            <wp:extent cx="5943600" cy="4791075"/>
            <wp:effectExtent l="0" t="0" r="0" b="0"/>
            <wp:docPr id="578595687" name="Picture 2" descr="Blue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95687" name="Picture 578595687" descr="Blue world ma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A64" w:rsidRPr="00D9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C4CDF"/>
    <w:multiLevelType w:val="hybridMultilevel"/>
    <w:tmpl w:val="57E8C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028D3"/>
    <w:multiLevelType w:val="hybridMultilevel"/>
    <w:tmpl w:val="FFD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17848">
    <w:abstractNumId w:val="1"/>
  </w:num>
  <w:num w:numId="2" w16cid:durableId="210372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64"/>
    <w:rsid w:val="005B2357"/>
    <w:rsid w:val="007652A4"/>
    <w:rsid w:val="008149C0"/>
    <w:rsid w:val="00D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3B96"/>
  <w15:chartTrackingRefBased/>
  <w15:docId w15:val="{AEE72B38-A8C6-41EC-85D8-DD0CC7E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271</Characters>
  <Application>Microsoft Office Word</Application>
  <DocSecurity>0</DocSecurity>
  <Lines>4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Joy R. Cowdery</cp:lastModifiedBy>
  <cp:revision>1</cp:revision>
  <cp:lastPrinted>2024-04-30T17:03:00Z</cp:lastPrinted>
  <dcterms:created xsi:type="dcterms:W3CDTF">2024-04-30T16:59:00Z</dcterms:created>
  <dcterms:modified xsi:type="dcterms:W3CDTF">2024-04-30T17:04:00Z</dcterms:modified>
</cp:coreProperties>
</file>