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D0335" w14:textId="77777777" w:rsidR="0045544F" w:rsidRDefault="0045544F" w:rsidP="0045544F">
      <w:pPr>
        <w:pStyle w:val="NormalWeb"/>
        <w:jc w:val="both"/>
        <w:rPr>
          <w:color w:val="000000"/>
        </w:rPr>
      </w:pPr>
    </w:p>
    <w:p w14:paraId="238ABF69" w14:textId="1CDDEC40" w:rsidR="0045544F" w:rsidRPr="0045544F" w:rsidRDefault="0045544F" w:rsidP="0045544F">
      <w:pPr>
        <w:pStyle w:val="NormalWeb"/>
        <w:jc w:val="both"/>
        <w:rPr>
          <w:color w:val="000000"/>
          <w:sz w:val="28"/>
          <w:szCs w:val="28"/>
        </w:rPr>
      </w:pPr>
      <w:r w:rsidRPr="0045544F">
        <w:rPr>
          <w:color w:val="000000"/>
          <w:sz w:val="28"/>
          <w:szCs w:val="28"/>
        </w:rPr>
        <w:t xml:space="preserve">1.The teacher will assign you to one of 5 groups. </w:t>
      </w:r>
    </w:p>
    <w:p w14:paraId="3C052B46" w14:textId="2DCF89C6" w:rsidR="0045544F" w:rsidRPr="0045544F" w:rsidRDefault="0045544F" w:rsidP="0045544F">
      <w:pPr>
        <w:pStyle w:val="NormalWeb"/>
        <w:jc w:val="both"/>
        <w:rPr>
          <w:color w:val="000000"/>
          <w:sz w:val="28"/>
          <w:szCs w:val="28"/>
        </w:rPr>
      </w:pPr>
      <w:r w:rsidRPr="0045544F">
        <w:rPr>
          <w:color w:val="000000"/>
          <w:sz w:val="28"/>
          <w:szCs w:val="28"/>
        </w:rPr>
        <w:t xml:space="preserve">2.Your group will read and summarize the information on your assigned page on </w:t>
      </w:r>
      <w:hyperlink r:id="rId7" w:history="1">
        <w:r w:rsidRPr="0045544F">
          <w:rPr>
            <w:rStyle w:val="Hyperlink"/>
            <w:sz w:val="28"/>
            <w:szCs w:val="28"/>
          </w:rPr>
          <w:t>https://development.ohio.gov/about-us/research</w:t>
        </w:r>
      </w:hyperlink>
    </w:p>
    <w:p w14:paraId="6F45A76E" w14:textId="17921CCD" w:rsidR="0045544F" w:rsidRPr="0045544F" w:rsidRDefault="0045544F" w:rsidP="0045544F">
      <w:pPr>
        <w:pStyle w:val="NormalWeb"/>
        <w:ind w:left="720" w:firstLine="720"/>
        <w:rPr>
          <w:color w:val="000000"/>
          <w:sz w:val="28"/>
          <w:szCs w:val="28"/>
        </w:rPr>
      </w:pPr>
      <w:r w:rsidRPr="0045544F">
        <w:rPr>
          <w:color w:val="000000"/>
          <w:sz w:val="28"/>
          <w:szCs w:val="28"/>
        </w:rPr>
        <w:t>Group A: County Trends</w:t>
      </w:r>
    </w:p>
    <w:p w14:paraId="31DB0454" w14:textId="77777777" w:rsidR="0045544F" w:rsidRPr="0045544F" w:rsidRDefault="0045544F" w:rsidP="0045544F">
      <w:pPr>
        <w:pStyle w:val="NormalWeb"/>
        <w:ind w:left="720" w:firstLine="720"/>
        <w:rPr>
          <w:color w:val="000000"/>
          <w:sz w:val="28"/>
          <w:szCs w:val="28"/>
        </w:rPr>
      </w:pPr>
    </w:p>
    <w:p w14:paraId="6EAAE369" w14:textId="77777777" w:rsidR="0045544F" w:rsidRPr="0045544F" w:rsidRDefault="0045544F" w:rsidP="0045544F">
      <w:pPr>
        <w:pStyle w:val="NormalWeb"/>
        <w:ind w:left="720" w:firstLine="720"/>
        <w:rPr>
          <w:color w:val="000000"/>
          <w:sz w:val="28"/>
          <w:szCs w:val="28"/>
        </w:rPr>
      </w:pPr>
    </w:p>
    <w:p w14:paraId="5E3511A8" w14:textId="5CEBE8AB" w:rsidR="0045544F" w:rsidRPr="0045544F" w:rsidRDefault="0045544F" w:rsidP="0045544F">
      <w:pPr>
        <w:pStyle w:val="NormalWeb"/>
        <w:ind w:left="720" w:firstLine="720"/>
        <w:rPr>
          <w:color w:val="000000"/>
          <w:sz w:val="28"/>
          <w:szCs w:val="28"/>
        </w:rPr>
      </w:pPr>
      <w:r w:rsidRPr="0045544F">
        <w:rPr>
          <w:color w:val="000000"/>
          <w:sz w:val="28"/>
          <w:szCs w:val="28"/>
        </w:rPr>
        <w:t>Group B:</w:t>
      </w:r>
      <w:r>
        <w:rPr>
          <w:color w:val="000000"/>
          <w:sz w:val="28"/>
          <w:szCs w:val="28"/>
        </w:rPr>
        <w:t xml:space="preserve"> </w:t>
      </w:r>
      <w:r w:rsidRPr="0045544F">
        <w:rPr>
          <w:color w:val="000000"/>
          <w:sz w:val="28"/>
          <w:szCs w:val="28"/>
        </w:rPr>
        <w:t>Decennial Census</w:t>
      </w:r>
    </w:p>
    <w:p w14:paraId="55E42E51" w14:textId="77777777" w:rsidR="0045544F" w:rsidRPr="0045544F" w:rsidRDefault="0045544F" w:rsidP="0045544F">
      <w:pPr>
        <w:pStyle w:val="NormalWeb"/>
        <w:ind w:left="720" w:firstLine="720"/>
        <w:rPr>
          <w:color w:val="000000"/>
          <w:sz w:val="28"/>
          <w:szCs w:val="28"/>
        </w:rPr>
      </w:pPr>
    </w:p>
    <w:p w14:paraId="1F0B3EFC" w14:textId="77777777" w:rsidR="0045544F" w:rsidRPr="0045544F" w:rsidRDefault="0045544F" w:rsidP="0045544F">
      <w:pPr>
        <w:pStyle w:val="NormalWeb"/>
        <w:ind w:left="720" w:firstLine="720"/>
        <w:rPr>
          <w:color w:val="000000"/>
          <w:sz w:val="28"/>
          <w:szCs w:val="28"/>
        </w:rPr>
      </w:pPr>
    </w:p>
    <w:p w14:paraId="34F34D0C" w14:textId="4A7946BA" w:rsidR="0045544F" w:rsidRPr="0045544F" w:rsidRDefault="0045544F" w:rsidP="0045544F">
      <w:pPr>
        <w:pStyle w:val="NormalWeb"/>
        <w:ind w:left="720" w:firstLine="720"/>
        <w:rPr>
          <w:color w:val="000000"/>
          <w:sz w:val="28"/>
          <w:szCs w:val="28"/>
        </w:rPr>
      </w:pPr>
      <w:r w:rsidRPr="0045544F">
        <w:rPr>
          <w:color w:val="000000"/>
          <w:sz w:val="28"/>
          <w:szCs w:val="28"/>
        </w:rPr>
        <w:t>Group C: Ohio Economy</w:t>
      </w:r>
    </w:p>
    <w:p w14:paraId="40635765" w14:textId="77777777" w:rsidR="0045544F" w:rsidRPr="0045544F" w:rsidRDefault="0045544F" w:rsidP="0045544F">
      <w:pPr>
        <w:pStyle w:val="NormalWeb"/>
        <w:ind w:left="720" w:firstLine="720"/>
        <w:rPr>
          <w:color w:val="000000"/>
          <w:sz w:val="28"/>
          <w:szCs w:val="28"/>
        </w:rPr>
      </w:pPr>
    </w:p>
    <w:p w14:paraId="6D7D891C" w14:textId="77777777" w:rsidR="0045544F" w:rsidRPr="0045544F" w:rsidRDefault="0045544F" w:rsidP="0045544F">
      <w:pPr>
        <w:pStyle w:val="NormalWeb"/>
        <w:ind w:left="720" w:firstLine="720"/>
        <w:rPr>
          <w:color w:val="000000"/>
          <w:sz w:val="28"/>
          <w:szCs w:val="28"/>
        </w:rPr>
      </w:pPr>
    </w:p>
    <w:p w14:paraId="74DF983A" w14:textId="283E091D" w:rsidR="0045544F" w:rsidRPr="0045544F" w:rsidRDefault="0045544F" w:rsidP="0045544F">
      <w:pPr>
        <w:pStyle w:val="NormalWeb"/>
        <w:ind w:left="720" w:firstLine="720"/>
        <w:rPr>
          <w:color w:val="000000"/>
          <w:sz w:val="28"/>
          <w:szCs w:val="28"/>
        </w:rPr>
      </w:pPr>
      <w:r w:rsidRPr="0045544F">
        <w:rPr>
          <w:color w:val="000000"/>
          <w:sz w:val="28"/>
          <w:szCs w:val="28"/>
        </w:rPr>
        <w:t>Group D:</w:t>
      </w:r>
      <w:r w:rsidR="00762A19">
        <w:rPr>
          <w:color w:val="000000"/>
          <w:sz w:val="28"/>
          <w:szCs w:val="28"/>
        </w:rPr>
        <w:t xml:space="preserve"> </w:t>
      </w:r>
      <w:r w:rsidRPr="0045544F">
        <w:rPr>
          <w:color w:val="000000"/>
          <w:sz w:val="28"/>
          <w:szCs w:val="28"/>
        </w:rPr>
        <w:t>Population</w:t>
      </w:r>
    </w:p>
    <w:p w14:paraId="0031C9BF" w14:textId="77777777" w:rsidR="0045544F" w:rsidRPr="0045544F" w:rsidRDefault="0045544F" w:rsidP="0045544F">
      <w:pPr>
        <w:pStyle w:val="NormalWeb"/>
        <w:ind w:left="720" w:firstLine="720"/>
        <w:rPr>
          <w:color w:val="000000"/>
          <w:sz w:val="28"/>
          <w:szCs w:val="28"/>
        </w:rPr>
      </w:pPr>
    </w:p>
    <w:p w14:paraId="58B2E41C" w14:textId="77777777" w:rsidR="0045544F" w:rsidRPr="0045544F" w:rsidRDefault="0045544F" w:rsidP="0045544F">
      <w:pPr>
        <w:pStyle w:val="NormalWeb"/>
        <w:ind w:left="720" w:firstLine="720"/>
        <w:rPr>
          <w:color w:val="000000"/>
          <w:sz w:val="28"/>
          <w:szCs w:val="28"/>
        </w:rPr>
      </w:pPr>
    </w:p>
    <w:p w14:paraId="40DFE53A" w14:textId="511AC377" w:rsidR="0045544F" w:rsidRPr="0045544F" w:rsidRDefault="0045544F" w:rsidP="0045544F">
      <w:pPr>
        <w:pStyle w:val="NormalWeb"/>
        <w:ind w:left="720" w:firstLine="720"/>
        <w:rPr>
          <w:color w:val="000000"/>
          <w:sz w:val="28"/>
          <w:szCs w:val="28"/>
        </w:rPr>
      </w:pPr>
      <w:r w:rsidRPr="0045544F">
        <w:rPr>
          <w:color w:val="000000"/>
          <w:sz w:val="28"/>
          <w:szCs w:val="28"/>
        </w:rPr>
        <w:t xml:space="preserve">Group E: Priority Investment areas </w:t>
      </w:r>
    </w:p>
    <w:p w14:paraId="07732926" w14:textId="77777777" w:rsidR="0045544F" w:rsidRPr="0045544F" w:rsidRDefault="0045544F" w:rsidP="0045544F">
      <w:pPr>
        <w:pStyle w:val="NormalWeb"/>
        <w:ind w:left="720" w:firstLine="720"/>
        <w:rPr>
          <w:color w:val="000000"/>
          <w:sz w:val="28"/>
          <w:szCs w:val="28"/>
        </w:rPr>
      </w:pPr>
    </w:p>
    <w:p w14:paraId="2FBA4184" w14:textId="52B41A27" w:rsidR="0045544F" w:rsidRPr="0045544F" w:rsidRDefault="0045544F" w:rsidP="0045544F">
      <w:pPr>
        <w:pStyle w:val="NormalWeb"/>
        <w:rPr>
          <w:color w:val="000000"/>
          <w:sz w:val="28"/>
          <w:szCs w:val="28"/>
        </w:rPr>
      </w:pPr>
      <w:r w:rsidRPr="0045544F">
        <w:rPr>
          <w:color w:val="000000"/>
          <w:sz w:val="28"/>
          <w:szCs w:val="28"/>
        </w:rPr>
        <w:t xml:space="preserve">3. Select one member to read aloud your summary to the class- take notes on the other groups. </w:t>
      </w:r>
    </w:p>
    <w:p w14:paraId="1FD97053" w14:textId="77777777" w:rsidR="0045544F" w:rsidRPr="0045544F" w:rsidRDefault="0045544F" w:rsidP="0045544F">
      <w:pPr>
        <w:pStyle w:val="NormalWeb"/>
        <w:rPr>
          <w:color w:val="000000"/>
          <w:sz w:val="28"/>
          <w:szCs w:val="28"/>
        </w:rPr>
      </w:pPr>
    </w:p>
    <w:p w14:paraId="06CF4734" w14:textId="3A8074EA" w:rsidR="008149C0" w:rsidRPr="0045544F" w:rsidRDefault="0045544F" w:rsidP="0045544F">
      <w:pPr>
        <w:pStyle w:val="NormalWeb"/>
        <w:rPr>
          <w:sz w:val="28"/>
          <w:szCs w:val="28"/>
        </w:rPr>
      </w:pPr>
      <w:r w:rsidRPr="0045544F">
        <w:rPr>
          <w:color w:val="000000"/>
          <w:sz w:val="28"/>
          <w:szCs w:val="28"/>
        </w:rPr>
        <w:t>4. Looking over the data, use one sentence to summarize what Ohio</w:t>
      </w:r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is</w:t>
      </w:r>
      <w:r w:rsidRPr="0045544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:</w:t>
      </w:r>
      <w:proofErr w:type="gramEnd"/>
    </w:p>
    <w:sectPr w:rsidR="008149C0" w:rsidRPr="0045544F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8151E4" w14:textId="77777777" w:rsidR="00166F6E" w:rsidRDefault="00166F6E" w:rsidP="0045544F">
      <w:pPr>
        <w:spacing w:after="0" w:line="240" w:lineRule="auto"/>
      </w:pPr>
      <w:r>
        <w:separator/>
      </w:r>
    </w:p>
  </w:endnote>
  <w:endnote w:type="continuationSeparator" w:id="0">
    <w:p w14:paraId="3B453D80" w14:textId="77777777" w:rsidR="00166F6E" w:rsidRDefault="00166F6E" w:rsidP="004554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ngenial SemiBold">
    <w:charset w:val="00"/>
    <w:family w:val="auto"/>
    <w:pitch w:val="variable"/>
    <w:sig w:usb0="8000002F" w:usb1="1000205B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4EC5E1" w14:textId="77777777" w:rsidR="00166F6E" w:rsidRDefault="00166F6E" w:rsidP="0045544F">
      <w:pPr>
        <w:spacing w:after="0" w:line="240" w:lineRule="auto"/>
      </w:pPr>
      <w:r>
        <w:separator/>
      </w:r>
    </w:p>
  </w:footnote>
  <w:footnote w:type="continuationSeparator" w:id="0">
    <w:p w14:paraId="3FDAFC19" w14:textId="77777777" w:rsidR="00166F6E" w:rsidRDefault="00166F6E" w:rsidP="004554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A4993" w14:textId="62732F4E" w:rsidR="0045544F" w:rsidRDefault="0045544F">
    <w:pPr>
      <w:pStyle w:val="Header"/>
      <w:rPr>
        <w:rFonts w:ascii="Congenial SemiBold" w:hAnsi="Congenial SemiBold"/>
      </w:rPr>
    </w:pPr>
    <w:r w:rsidRPr="0045544F">
      <w:rPr>
        <w:rFonts w:ascii="Congenial SemiBold" w:hAnsi="Congenial SemiBold"/>
      </w:rPr>
      <w:t xml:space="preserve">Handout 1: Jig Saw Groups on Demographics in Ohio      </w:t>
    </w:r>
    <w:r w:rsidR="005D41BB">
      <w:rPr>
        <w:rFonts w:ascii="Congenial SemiBold" w:hAnsi="Congenial SemiBold"/>
      </w:rPr>
      <w:t xml:space="preserve">                                               13</w:t>
    </w:r>
  </w:p>
  <w:p w14:paraId="63DE5FF0" w14:textId="77777777" w:rsidR="0045544F" w:rsidRDefault="0045544F">
    <w:pPr>
      <w:pStyle w:val="Header"/>
      <w:rPr>
        <w:rFonts w:ascii="Congenial SemiBold" w:hAnsi="Congenial SemiBold"/>
      </w:rPr>
    </w:pPr>
  </w:p>
  <w:p w14:paraId="3EC818A0" w14:textId="0C1FEC17" w:rsidR="0045544F" w:rsidRPr="0045544F" w:rsidRDefault="0045544F">
    <w:pPr>
      <w:pStyle w:val="Header"/>
      <w:rPr>
        <w:rFonts w:ascii="Congenial SemiBold" w:hAnsi="Congenial SemiBold"/>
      </w:rPr>
    </w:pPr>
    <w:r>
      <w:rPr>
        <w:rFonts w:ascii="Congenial SemiBold" w:hAnsi="Congenial SemiBold"/>
      </w:rPr>
      <w:t xml:space="preserve">                                                                                                            </w:t>
    </w:r>
    <w:r w:rsidRPr="0045544F">
      <w:rPr>
        <w:rFonts w:ascii="Congenial SemiBold" w:hAnsi="Congenial SemiBold"/>
      </w:rPr>
      <w:t xml:space="preserve">     </w:t>
    </w:r>
    <w:r>
      <w:rPr>
        <w:rFonts w:ascii="Congenial SemiBold" w:hAnsi="Congenial SemiBold"/>
      </w:rPr>
      <w:t>Name</w:t>
    </w:r>
    <w:r w:rsidRPr="0045544F">
      <w:rPr>
        <w:rFonts w:ascii="Congenial SemiBold" w:hAnsi="Congenial SemiBold"/>
      </w:rPr>
      <w:t>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D54053"/>
    <w:multiLevelType w:val="hybridMultilevel"/>
    <w:tmpl w:val="D7C8A3FA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895D27"/>
    <w:multiLevelType w:val="hybridMultilevel"/>
    <w:tmpl w:val="DD742F6A"/>
    <w:lvl w:ilvl="0" w:tplc="E0467BE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240557694">
    <w:abstractNumId w:val="1"/>
  </w:num>
  <w:num w:numId="2" w16cid:durableId="442069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44F"/>
    <w:rsid w:val="00052096"/>
    <w:rsid w:val="00166F6E"/>
    <w:rsid w:val="00283EC8"/>
    <w:rsid w:val="0045544F"/>
    <w:rsid w:val="00592FA9"/>
    <w:rsid w:val="005B2357"/>
    <w:rsid w:val="005D41BB"/>
    <w:rsid w:val="00762A19"/>
    <w:rsid w:val="008149C0"/>
    <w:rsid w:val="00E1166A"/>
    <w:rsid w:val="00EE5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45CED0"/>
  <w15:docId w15:val="{08415C32-4339-40BC-8AC0-BCEB4A1FD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554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554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544F"/>
  </w:style>
  <w:style w:type="paragraph" w:styleId="Footer">
    <w:name w:val="footer"/>
    <w:basedOn w:val="Normal"/>
    <w:link w:val="FooterChar"/>
    <w:uiPriority w:val="99"/>
    <w:unhideWhenUsed/>
    <w:rsid w:val="004554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544F"/>
  </w:style>
  <w:style w:type="character" w:styleId="Hyperlink">
    <w:name w:val="Hyperlink"/>
    <w:basedOn w:val="DefaultParagraphFont"/>
    <w:uiPriority w:val="99"/>
    <w:unhideWhenUsed/>
    <w:rsid w:val="0045544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development.ohio.gov/about-us/researc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 Cowdery</dc:creator>
  <cp:keywords/>
  <dc:description/>
  <cp:lastModifiedBy>Joe Cowdery</cp:lastModifiedBy>
  <cp:revision>3</cp:revision>
  <cp:lastPrinted>2024-01-11T22:43:00Z</cp:lastPrinted>
  <dcterms:created xsi:type="dcterms:W3CDTF">2024-01-11T21:14:00Z</dcterms:created>
  <dcterms:modified xsi:type="dcterms:W3CDTF">2025-11-02T17:33:00Z</dcterms:modified>
</cp:coreProperties>
</file>