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F695" w14:textId="4BE7331F" w:rsidR="00633573" w:rsidRDefault="00633573" w:rsidP="00633573">
      <w:r w:rsidRPr="00633573">
        <w:rPr>
          <w:rFonts w:ascii="Comic Sans MS" w:hAnsi="Comic Sans MS"/>
        </w:rPr>
        <w:t>Fact or Opinion?</w:t>
      </w:r>
      <w:r>
        <w:t xml:space="preserve"> </w:t>
      </w:r>
      <w:r w:rsidR="001D3174">
        <w:t xml:space="preserve"> P.83</w:t>
      </w:r>
    </w:p>
    <w:p w14:paraId="5DEA81DA" w14:textId="77777777" w:rsidR="00633573" w:rsidRDefault="00633573" w:rsidP="00633573">
      <w:r w:rsidRPr="00633573">
        <w:rPr>
          <w:rFonts w:ascii="Comic Sans MS" w:hAnsi="Comic Sans MS"/>
          <w:b/>
          <w:bCs/>
        </w:rPr>
        <w:t>A fact</w:t>
      </w:r>
      <w:r>
        <w:t xml:space="preserve"> is a statement that can be verified. It can be proven to be true or false through</w:t>
      </w:r>
    </w:p>
    <w:p w14:paraId="088477BB" w14:textId="77777777" w:rsidR="00633573" w:rsidRDefault="00633573" w:rsidP="00633573">
      <w:r>
        <w:t>objective evidence.</w:t>
      </w:r>
    </w:p>
    <w:p w14:paraId="5CF1EF8A" w14:textId="77777777" w:rsidR="00633573" w:rsidRDefault="00633573" w:rsidP="00633573">
      <w:r w:rsidRPr="00633573">
        <w:rPr>
          <w:rFonts w:ascii="Comic Sans MS" w:hAnsi="Comic Sans MS"/>
          <w:b/>
          <w:bCs/>
        </w:rPr>
        <w:t>An opinion</w:t>
      </w:r>
      <w:r>
        <w:t xml:space="preserve"> is a statement that expresses a feeling, an attitude, a value judgment, or a belief.</w:t>
      </w:r>
    </w:p>
    <w:p w14:paraId="487F5A39" w14:textId="77777777" w:rsidR="00633573" w:rsidRDefault="00633573" w:rsidP="00633573">
      <w:r>
        <w:t>It is a statement that is neither true nor false. Or it may feel true for some, but false for</w:t>
      </w:r>
    </w:p>
    <w:p w14:paraId="58B5156C" w14:textId="77777777" w:rsidR="00633573" w:rsidRDefault="00633573" w:rsidP="00633573">
      <w:r>
        <w:t>others.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633573" w14:paraId="0B963ED6" w14:textId="77777777" w:rsidTr="00633573">
        <w:tc>
          <w:tcPr>
            <w:tcW w:w="4788" w:type="dxa"/>
          </w:tcPr>
          <w:p w14:paraId="7C0BEC12" w14:textId="77777777" w:rsidR="00633573" w:rsidRDefault="00633573" w:rsidP="00633573">
            <w:r>
              <w:t>A FACT:</w:t>
            </w:r>
          </w:p>
          <w:p w14:paraId="04E06AE5" w14:textId="77777777" w:rsidR="00633573" w:rsidRDefault="00633573" w:rsidP="00633573"/>
        </w:tc>
        <w:tc>
          <w:tcPr>
            <w:tcW w:w="4788" w:type="dxa"/>
          </w:tcPr>
          <w:p w14:paraId="0B99833C" w14:textId="77777777" w:rsidR="00633573" w:rsidRDefault="00633573" w:rsidP="00633573">
            <w:r>
              <w:t>AN OPINION:</w:t>
            </w:r>
          </w:p>
          <w:p w14:paraId="307174B0" w14:textId="77777777" w:rsidR="00633573" w:rsidRDefault="00633573" w:rsidP="00633573"/>
        </w:tc>
      </w:tr>
      <w:tr w:rsidR="00633573" w14:paraId="7BB6F9DF" w14:textId="77777777" w:rsidTr="00633573">
        <w:tc>
          <w:tcPr>
            <w:tcW w:w="4788" w:type="dxa"/>
          </w:tcPr>
          <w:p w14:paraId="59CFE1A7" w14:textId="77777777" w:rsidR="00633573" w:rsidRDefault="00633573" w:rsidP="00633573">
            <w:r>
              <w:t>- can be proven true or false through</w:t>
            </w:r>
          </w:p>
          <w:p w14:paraId="17109F15" w14:textId="77777777" w:rsidR="00633573" w:rsidRDefault="00633573" w:rsidP="00633573">
            <w:r>
              <w:t>objective evidence.</w:t>
            </w:r>
          </w:p>
          <w:p w14:paraId="73B3B32E" w14:textId="77777777" w:rsidR="00633573" w:rsidRDefault="00633573" w:rsidP="00633573">
            <w:r>
              <w:t xml:space="preserve"> - relies on denotative language.</w:t>
            </w:r>
          </w:p>
          <w:p w14:paraId="4FEDE1A6" w14:textId="77777777" w:rsidR="00633573" w:rsidRDefault="00633573" w:rsidP="00633573">
            <w:r>
              <w:t>- frequently uses measurable or</w:t>
            </w:r>
          </w:p>
          <w:p w14:paraId="73F6738B" w14:textId="77777777" w:rsidR="00633573" w:rsidRDefault="00633573" w:rsidP="00633573">
            <w:r>
              <w:t>verifiable numbers, statistics, dates</w:t>
            </w:r>
          </w:p>
          <w:p w14:paraId="50BB9E52" w14:textId="77777777" w:rsidR="00633573" w:rsidRDefault="00633573" w:rsidP="00633573">
            <w:r>
              <w:t>and measurements.</w:t>
            </w:r>
          </w:p>
          <w:p w14:paraId="564824BE" w14:textId="77777777" w:rsidR="00633573" w:rsidRDefault="00633573" w:rsidP="00633573"/>
        </w:tc>
        <w:tc>
          <w:tcPr>
            <w:tcW w:w="4788" w:type="dxa"/>
          </w:tcPr>
          <w:p w14:paraId="2A36C73B" w14:textId="77777777" w:rsidR="00633573" w:rsidRDefault="00633573" w:rsidP="00633573">
            <w:r>
              <w:t>- cannot be presently verified.</w:t>
            </w:r>
          </w:p>
          <w:p w14:paraId="1285E366" w14:textId="77777777" w:rsidR="00633573" w:rsidRDefault="00633573" w:rsidP="00633573">
            <w:r>
              <w:t>- relies on connotative language.</w:t>
            </w:r>
          </w:p>
          <w:p w14:paraId="3571860A" w14:textId="77777777" w:rsidR="00633573" w:rsidRDefault="00633573" w:rsidP="00633573">
            <w:r>
              <w:t>- can mean different things to different</w:t>
            </w:r>
          </w:p>
          <w:p w14:paraId="5F2FFA22" w14:textId="77777777" w:rsidR="00633573" w:rsidRDefault="00633573" w:rsidP="00633573">
            <w:r>
              <w:t>people.</w:t>
            </w:r>
          </w:p>
          <w:p w14:paraId="4E9BD5A6" w14:textId="77777777" w:rsidR="00633573" w:rsidRDefault="00633573" w:rsidP="00633573">
            <w:r>
              <w:t xml:space="preserve"> - uses value judgment words and</w:t>
            </w:r>
          </w:p>
          <w:p w14:paraId="4B601F57" w14:textId="77777777" w:rsidR="00633573" w:rsidRDefault="00633573" w:rsidP="00633573">
            <w:r>
              <w:t>comparisons such as “best,” “most,”</w:t>
            </w:r>
          </w:p>
          <w:p w14:paraId="28B67BC5" w14:textId="77777777" w:rsidR="00633573" w:rsidRDefault="00633573" w:rsidP="00633573"/>
        </w:tc>
      </w:tr>
    </w:tbl>
    <w:p w14:paraId="13BB09FD" w14:textId="77777777" w:rsidR="00633573" w:rsidRDefault="00633573" w:rsidP="00633573"/>
    <w:p w14:paraId="7101F93C" w14:textId="1376467F" w:rsidR="00633573" w:rsidRDefault="00633573" w:rsidP="00633573">
      <w:r>
        <w:t xml:space="preserve">Practice: Fact or Opinion or Both? </w:t>
      </w:r>
      <w:r w:rsidRPr="00633573">
        <w:rPr>
          <w:b/>
          <w:bCs/>
        </w:rPr>
        <w:t>Write F or O</w:t>
      </w:r>
    </w:p>
    <w:p w14:paraId="73C35686" w14:textId="77777777" w:rsidR="00633573" w:rsidRDefault="00633573" w:rsidP="00633573">
      <w:r>
        <w:t>1. I have a husband and two children.</w:t>
      </w:r>
    </w:p>
    <w:p w14:paraId="27DB49E4" w14:textId="77777777" w:rsidR="00633573" w:rsidRDefault="00633573" w:rsidP="00633573">
      <w:r>
        <w:t>2. Pit bulls are the most dangerous dogs alive.</w:t>
      </w:r>
    </w:p>
    <w:p w14:paraId="22AE895F" w14:textId="77777777" w:rsidR="00633573" w:rsidRDefault="00633573" w:rsidP="00633573">
      <w:r>
        <w:t>3. Ostriches do not hide their head in the sand.</w:t>
      </w:r>
    </w:p>
    <w:p w14:paraId="1CD8B750" w14:textId="77777777" w:rsidR="00633573" w:rsidRDefault="00633573" w:rsidP="00633573">
      <w:r>
        <w:t>4. There is nothing like an ice-cold bottle of Coke to satisfy a thirst!</w:t>
      </w:r>
    </w:p>
    <w:p w14:paraId="40FD3B93" w14:textId="77777777" w:rsidR="00633573" w:rsidRDefault="00633573" w:rsidP="00633573">
      <w:r>
        <w:t>5. It is time for educators to assume more responsibility for schools’ unhealthy</w:t>
      </w:r>
    </w:p>
    <w:p w14:paraId="4DE34321" w14:textId="77777777" w:rsidR="00633573" w:rsidRDefault="00633573" w:rsidP="00633573">
      <w:r>
        <w:t>lunch menus.</w:t>
      </w:r>
    </w:p>
    <w:p w14:paraId="229322D4" w14:textId="77777777" w:rsidR="00633573" w:rsidRDefault="00633573" w:rsidP="00633573">
      <w:r>
        <w:t>6. The government should increase spending for preventing unwanted</w:t>
      </w:r>
    </w:p>
    <w:p w14:paraId="01ABF0B1" w14:textId="77777777" w:rsidR="00633573" w:rsidRDefault="00633573" w:rsidP="00633573">
      <w:proofErr w:type="gramStart"/>
      <w:r>
        <w:t>pregnancy;</w:t>
      </w:r>
      <w:proofErr w:type="gramEnd"/>
      <w:r>
        <w:t xml:space="preserve"> more than one million teenagers become pregnant every year.</w:t>
      </w:r>
    </w:p>
    <w:p w14:paraId="3C3D6954" w14:textId="77777777" w:rsidR="00633573" w:rsidRDefault="00633573" w:rsidP="00633573">
      <w:r>
        <w:t xml:space="preserve">7. Rob said that the book Angels and Demons is better than The </w:t>
      </w:r>
      <w:proofErr w:type="gramStart"/>
      <w:r>
        <w:t>Da</w:t>
      </w:r>
      <w:proofErr w:type="gramEnd"/>
      <w:r>
        <w:t xml:space="preserve"> Vinci Code.</w:t>
      </w:r>
    </w:p>
    <w:p w14:paraId="2C77D03C" w14:textId="1AFE89BF" w:rsidR="008149C0" w:rsidRPr="00633573" w:rsidRDefault="00633573" w:rsidP="00633573">
      <w:r>
        <w:t>8. New York City is not the capital of New York State.</w:t>
      </w:r>
    </w:p>
    <w:sectPr w:rsidR="008149C0" w:rsidRPr="0063357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03983" w14:textId="77777777" w:rsidR="00F62BE7" w:rsidRDefault="00F62BE7" w:rsidP="00633573">
      <w:pPr>
        <w:spacing w:after="0" w:line="240" w:lineRule="auto"/>
      </w:pPr>
      <w:r>
        <w:separator/>
      </w:r>
    </w:p>
  </w:endnote>
  <w:endnote w:type="continuationSeparator" w:id="0">
    <w:p w14:paraId="4E81AB11" w14:textId="77777777" w:rsidR="00F62BE7" w:rsidRDefault="00F62BE7" w:rsidP="0063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CECD" w14:textId="77777777" w:rsidR="00F62BE7" w:rsidRDefault="00F62BE7" w:rsidP="00633573">
      <w:pPr>
        <w:spacing w:after="0" w:line="240" w:lineRule="auto"/>
      </w:pPr>
      <w:r>
        <w:separator/>
      </w:r>
    </w:p>
  </w:footnote>
  <w:footnote w:type="continuationSeparator" w:id="0">
    <w:p w14:paraId="7232A248" w14:textId="77777777" w:rsidR="00F62BE7" w:rsidRDefault="00F62BE7" w:rsidP="00633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182C" w14:textId="5B709081" w:rsidR="00633573" w:rsidRDefault="00633573">
    <w:pPr>
      <w:pStyle w:val="Header"/>
    </w:pPr>
    <w:r>
      <w:t>Handout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73"/>
    <w:rsid w:val="00023690"/>
    <w:rsid w:val="00116C26"/>
    <w:rsid w:val="001D3174"/>
    <w:rsid w:val="005B2357"/>
    <w:rsid w:val="00633573"/>
    <w:rsid w:val="008149C0"/>
    <w:rsid w:val="00F6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5D913"/>
  <w15:chartTrackingRefBased/>
  <w15:docId w15:val="{59B62B11-0C51-47D8-9348-0F84BC2B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573"/>
  </w:style>
  <w:style w:type="paragraph" w:styleId="Heading1">
    <w:name w:val="heading 1"/>
    <w:basedOn w:val="Normal"/>
    <w:next w:val="Normal"/>
    <w:link w:val="Heading1Char"/>
    <w:uiPriority w:val="9"/>
    <w:qFormat/>
    <w:rsid w:val="00633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5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5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5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3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573"/>
  </w:style>
  <w:style w:type="paragraph" w:styleId="Footer">
    <w:name w:val="footer"/>
    <w:basedOn w:val="Normal"/>
    <w:link w:val="FooterChar"/>
    <w:uiPriority w:val="99"/>
    <w:unhideWhenUsed/>
    <w:rsid w:val="00633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Joe Cowdery</cp:lastModifiedBy>
  <cp:revision>2</cp:revision>
  <cp:lastPrinted>2024-02-25T13:19:00Z</cp:lastPrinted>
  <dcterms:created xsi:type="dcterms:W3CDTF">2024-02-25T13:15:00Z</dcterms:created>
  <dcterms:modified xsi:type="dcterms:W3CDTF">2025-11-02T19:19:00Z</dcterms:modified>
</cp:coreProperties>
</file>